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29" w:rsidRDefault="00562129" w:rsidP="00562129">
      <w:pPr>
        <w:spacing w:before="67"/>
        <w:ind w:right="102"/>
        <w:jc w:val="right"/>
        <w:rPr>
          <w:rFonts w:ascii="Arial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B40169E" wp14:editId="74B07E7E">
            <wp:simplePos x="0" y="0"/>
            <wp:positionH relativeFrom="page">
              <wp:posOffset>925830</wp:posOffset>
            </wp:positionH>
            <wp:positionV relativeFrom="paragraph">
              <wp:posOffset>157503</wp:posOffset>
            </wp:positionV>
            <wp:extent cx="524408" cy="46634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Form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</w:t>
      </w:r>
    </w:p>
    <w:p w:rsidR="00562129" w:rsidRDefault="00562129" w:rsidP="00562129">
      <w:pPr>
        <w:ind w:right="103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1F19279" wp14:editId="1B8CF89C">
            <wp:simplePos x="0" y="0"/>
            <wp:positionH relativeFrom="page">
              <wp:posOffset>1536191</wp:posOffset>
            </wp:positionH>
            <wp:positionV relativeFrom="paragraph">
              <wp:posOffset>47699</wp:posOffset>
            </wp:positionV>
            <wp:extent cx="670737" cy="180594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37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                                                                                           </w:t>
      </w:r>
      <w:proofErr w:type="spellStart"/>
      <w:r>
        <w:rPr>
          <w:rFonts w:ascii="Arial"/>
          <w:b/>
        </w:rPr>
        <w:t>Evt</w:t>
      </w:r>
      <w:proofErr w:type="spellEnd"/>
      <w:r>
        <w:rPr>
          <w:rFonts w:ascii="Arial"/>
          <w:b/>
        </w:rPr>
        <w:t>#</w:t>
      </w:r>
    </w:p>
    <w:p w:rsidR="00562129" w:rsidRDefault="00562129" w:rsidP="00562129">
      <w:pPr>
        <w:pStyle w:val="BodyText"/>
        <w:rPr>
          <w:rFonts w:ascii="Arial"/>
          <w:b/>
          <w:sz w:val="15"/>
        </w:rPr>
      </w:pPr>
    </w:p>
    <w:p w:rsidR="00562129" w:rsidRDefault="00562129" w:rsidP="00562129">
      <w:pPr>
        <w:ind w:left="1119"/>
        <w:rPr>
          <w:rFonts w:ascii="Arial"/>
          <w:b/>
          <w:sz w:val="13"/>
        </w:rPr>
      </w:pPr>
      <w:r>
        <w:rPr>
          <w:rFonts w:ascii="Arial"/>
          <w:b/>
          <w:sz w:val="13"/>
        </w:rPr>
        <w:t>International Atomic Energy Agency</w:t>
      </w:r>
    </w:p>
    <w:p w:rsidR="00562129" w:rsidRDefault="00562129" w:rsidP="00562129">
      <w:pPr>
        <w:pStyle w:val="BodyText"/>
        <w:rPr>
          <w:rFonts w:ascii="Arial"/>
          <w:b/>
          <w:sz w:val="14"/>
        </w:rPr>
      </w:pPr>
    </w:p>
    <w:p w:rsidR="00562129" w:rsidRDefault="00562129" w:rsidP="00562129">
      <w:pPr>
        <w:pStyle w:val="BodyText"/>
        <w:spacing w:before="5"/>
        <w:rPr>
          <w:rFonts w:ascii="Arial"/>
          <w:b/>
          <w:sz w:val="19"/>
        </w:rPr>
      </w:pPr>
    </w:p>
    <w:p w:rsidR="00562129" w:rsidRDefault="00562129" w:rsidP="00562129">
      <w:pPr>
        <w:pStyle w:val="Heading2"/>
      </w:pPr>
      <w:r>
        <w:t>Grant Application Form</w:t>
      </w:r>
    </w:p>
    <w:p w:rsidR="00562129" w:rsidRDefault="00562129" w:rsidP="00562129">
      <w:pPr>
        <w:pStyle w:val="Heading5"/>
        <w:spacing w:line="343" w:lineRule="auto"/>
        <w:ind w:right="6298"/>
      </w:pPr>
    </w:p>
    <w:p w:rsidR="00562129" w:rsidRDefault="00562129" w:rsidP="00562129">
      <w:pPr>
        <w:pStyle w:val="Heading5"/>
        <w:spacing w:line="343" w:lineRule="auto"/>
        <w:ind w:right="6298"/>
      </w:pPr>
      <w:r>
        <w:t xml:space="preserve">Subject: </w:t>
      </w:r>
      <w:r>
        <w:softHyphen/>
      </w:r>
      <w:r>
        <w:softHyphen/>
      </w:r>
      <w:r>
        <w:softHyphen/>
      </w:r>
      <w:r>
        <w:softHyphen/>
        <w:t>________________</w:t>
      </w:r>
    </w:p>
    <w:p w:rsidR="00562129" w:rsidRDefault="00562129" w:rsidP="00562129">
      <w:pPr>
        <w:spacing w:before="43"/>
        <w:ind w:left="118" w:right="1072"/>
        <w:jc w:val="both"/>
        <w:rPr>
          <w:sz w:val="20"/>
        </w:rPr>
      </w:pPr>
      <w:r>
        <w:rPr>
          <w:sz w:val="20"/>
        </w:rPr>
        <w:t>To be completed by the applicant and sent to the competent official authority (e.g. Ministry of Foreign Affairs, Permanent Mission to the IAEA, or National Atomic Energy Authority) of his/her country for subsequent transmission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Atomic</w:t>
      </w:r>
      <w:r>
        <w:rPr>
          <w:spacing w:val="-7"/>
          <w:sz w:val="20"/>
        </w:rPr>
        <w:t xml:space="preserve"> </w:t>
      </w:r>
      <w:r>
        <w:rPr>
          <w:sz w:val="20"/>
        </w:rPr>
        <w:t>Energy</w:t>
      </w:r>
      <w:r>
        <w:rPr>
          <w:spacing w:val="-6"/>
          <w:sz w:val="20"/>
        </w:rPr>
        <w:t xml:space="preserve"> </w:t>
      </w:r>
      <w:r>
        <w:rPr>
          <w:sz w:val="20"/>
        </w:rPr>
        <w:t>Agency</w:t>
      </w:r>
      <w:r>
        <w:rPr>
          <w:spacing w:val="-6"/>
          <w:sz w:val="20"/>
        </w:rPr>
        <w:t xml:space="preserve"> </w:t>
      </w:r>
      <w:r>
        <w:rPr>
          <w:sz w:val="20"/>
        </w:rPr>
        <w:t>(IAEA),</w:t>
      </w:r>
      <w:r>
        <w:rPr>
          <w:spacing w:val="-6"/>
          <w:sz w:val="20"/>
        </w:rPr>
        <w:t xml:space="preserve"> </w:t>
      </w:r>
      <w:r>
        <w:rPr>
          <w:sz w:val="20"/>
        </w:rPr>
        <w:t>Vienna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Centre,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100,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1400 Vienna, Austria, either electronically by email to: </w:t>
      </w:r>
      <w:hyperlink r:id="rId9">
        <w:r>
          <w:rPr>
            <w:color w:val="0000FF"/>
            <w:sz w:val="20"/>
            <w:u w:val="single" w:color="0000FF"/>
          </w:rPr>
          <w:t>Official.Mail@iaea.org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or by fax to: +43 1 26007 (no hard copies</w:t>
      </w:r>
      <w:r>
        <w:rPr>
          <w:spacing w:val="-2"/>
          <w:sz w:val="20"/>
        </w:rPr>
        <w:t xml:space="preserve"> </w:t>
      </w:r>
      <w:r>
        <w:rPr>
          <w:sz w:val="20"/>
        </w:rPr>
        <w:t>needed).</w:t>
      </w:r>
    </w:p>
    <w:p w:rsidR="00562129" w:rsidRDefault="00562129" w:rsidP="00562129">
      <w:pPr>
        <w:spacing w:before="120"/>
        <w:ind w:left="214" w:right="1168"/>
        <w:jc w:val="center"/>
        <w:rPr>
          <w:b/>
          <w:sz w:val="26"/>
        </w:rPr>
      </w:pPr>
      <w:r>
        <w:rPr>
          <w:b/>
          <w:sz w:val="26"/>
        </w:rPr>
        <w:t xml:space="preserve">Deadline for receipt by IAEA through official channels: </w:t>
      </w:r>
    </w:p>
    <w:p w:rsidR="00562129" w:rsidRDefault="00562129" w:rsidP="00562129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851"/>
        <w:gridCol w:w="2794"/>
        <w:gridCol w:w="1594"/>
      </w:tblGrid>
      <w:tr w:rsidR="00562129" w:rsidTr="002710C2">
        <w:trPr>
          <w:trHeight w:val="737"/>
        </w:trPr>
        <w:tc>
          <w:tcPr>
            <w:tcW w:w="3715" w:type="dxa"/>
          </w:tcPr>
          <w:p w:rsidR="00562129" w:rsidRDefault="00562129" w:rsidP="002710C2">
            <w:pPr>
              <w:pStyle w:val="TableParagraph"/>
              <w:spacing w:before="40"/>
              <w:ind w:left="56"/>
            </w:pPr>
            <w:r>
              <w:t>Family name(s): (same as in passport)</w:t>
            </w:r>
          </w:p>
        </w:tc>
        <w:tc>
          <w:tcPr>
            <w:tcW w:w="3645" w:type="dxa"/>
            <w:gridSpan w:val="2"/>
          </w:tcPr>
          <w:p w:rsidR="00562129" w:rsidRDefault="00562129" w:rsidP="002710C2">
            <w:pPr>
              <w:pStyle w:val="TableParagraph"/>
              <w:spacing w:before="40"/>
              <w:ind w:left="55"/>
            </w:pPr>
            <w:r>
              <w:t>First name(s): (same as in passport)</w:t>
            </w:r>
          </w:p>
        </w:tc>
        <w:tc>
          <w:tcPr>
            <w:tcW w:w="1594" w:type="dxa"/>
          </w:tcPr>
          <w:p w:rsidR="00562129" w:rsidRDefault="00562129" w:rsidP="002710C2">
            <w:pPr>
              <w:pStyle w:val="TableParagraph"/>
              <w:spacing w:before="40"/>
              <w:ind w:left="55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:</w:t>
            </w:r>
          </w:p>
        </w:tc>
      </w:tr>
      <w:tr w:rsidR="00562129" w:rsidTr="002710C2">
        <w:trPr>
          <w:trHeight w:val="469"/>
        </w:trPr>
        <w:tc>
          <w:tcPr>
            <w:tcW w:w="4566" w:type="dxa"/>
            <w:gridSpan w:val="2"/>
            <w:vMerge w:val="restart"/>
          </w:tcPr>
          <w:p w:rsidR="00562129" w:rsidRDefault="00562129" w:rsidP="002710C2">
            <w:pPr>
              <w:pStyle w:val="TableParagraph"/>
              <w:spacing w:before="39"/>
              <w:ind w:left="56"/>
            </w:pPr>
            <w:r>
              <w:t>Mailing address:</w:t>
            </w:r>
          </w:p>
        </w:tc>
        <w:tc>
          <w:tcPr>
            <w:tcW w:w="4388" w:type="dxa"/>
            <w:gridSpan w:val="2"/>
          </w:tcPr>
          <w:p w:rsidR="00562129" w:rsidRDefault="00562129" w:rsidP="002710C2">
            <w:pPr>
              <w:pStyle w:val="TableParagraph"/>
              <w:spacing w:before="39"/>
              <w:ind w:left="55"/>
            </w:pPr>
            <w:r>
              <w:t>Tel.:</w:t>
            </w:r>
          </w:p>
        </w:tc>
      </w:tr>
      <w:tr w:rsidR="00562129" w:rsidTr="002710C2">
        <w:trPr>
          <w:trHeight w:val="417"/>
        </w:trPr>
        <w:tc>
          <w:tcPr>
            <w:tcW w:w="4566" w:type="dxa"/>
            <w:gridSpan w:val="2"/>
            <w:vMerge/>
            <w:tcBorders>
              <w:top w:val="nil"/>
            </w:tcBorders>
          </w:tcPr>
          <w:p w:rsidR="00562129" w:rsidRDefault="00562129" w:rsidP="002710C2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</w:tcPr>
          <w:p w:rsidR="00562129" w:rsidRDefault="00562129" w:rsidP="002710C2">
            <w:pPr>
              <w:pStyle w:val="TableParagraph"/>
              <w:spacing w:before="39"/>
              <w:ind w:left="56"/>
            </w:pPr>
            <w:r>
              <w:t>Fax:</w:t>
            </w:r>
          </w:p>
        </w:tc>
      </w:tr>
      <w:tr w:rsidR="00562129" w:rsidTr="002710C2">
        <w:trPr>
          <w:trHeight w:val="493"/>
        </w:trPr>
        <w:tc>
          <w:tcPr>
            <w:tcW w:w="4566" w:type="dxa"/>
            <w:gridSpan w:val="2"/>
            <w:vMerge/>
            <w:tcBorders>
              <w:top w:val="nil"/>
            </w:tcBorders>
          </w:tcPr>
          <w:p w:rsidR="00562129" w:rsidRDefault="00562129" w:rsidP="002710C2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</w:tcPr>
          <w:p w:rsidR="00562129" w:rsidRDefault="00562129" w:rsidP="002710C2">
            <w:pPr>
              <w:pStyle w:val="TableParagraph"/>
              <w:spacing w:before="40"/>
              <w:ind w:left="56"/>
            </w:pPr>
            <w:r>
              <w:t>Email:</w:t>
            </w:r>
          </w:p>
        </w:tc>
      </w:tr>
      <w:tr w:rsidR="00562129" w:rsidTr="002710C2">
        <w:trPr>
          <w:trHeight w:val="333"/>
        </w:trPr>
        <w:tc>
          <w:tcPr>
            <w:tcW w:w="4566" w:type="dxa"/>
            <w:gridSpan w:val="2"/>
          </w:tcPr>
          <w:p w:rsidR="00562129" w:rsidRDefault="00562129" w:rsidP="002710C2">
            <w:pPr>
              <w:pStyle w:val="TableParagraph"/>
              <w:spacing w:before="39"/>
              <w:ind w:left="56"/>
            </w:pPr>
            <w:r>
              <w:t>Date of birth (</w:t>
            </w:r>
            <w:proofErr w:type="spellStart"/>
            <w:r>
              <w:t>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>):</w:t>
            </w:r>
          </w:p>
        </w:tc>
        <w:tc>
          <w:tcPr>
            <w:tcW w:w="4388" w:type="dxa"/>
            <w:gridSpan w:val="2"/>
          </w:tcPr>
          <w:p w:rsidR="00562129" w:rsidRDefault="00562129" w:rsidP="002710C2">
            <w:pPr>
              <w:pStyle w:val="TableParagraph"/>
              <w:spacing w:before="39"/>
              <w:ind w:left="55"/>
            </w:pPr>
            <w:r>
              <w:t>Nationality:</w:t>
            </w:r>
          </w:p>
        </w:tc>
      </w:tr>
    </w:tbl>
    <w:p w:rsidR="00562129" w:rsidRDefault="00562129" w:rsidP="00562129">
      <w:pPr>
        <w:pStyle w:val="BodyText"/>
        <w:rPr>
          <w:b/>
        </w:rPr>
      </w:pPr>
    </w:p>
    <w:p w:rsidR="00562129" w:rsidRDefault="00562129" w:rsidP="00562129">
      <w:pPr>
        <w:pStyle w:val="Heading6"/>
        <w:numPr>
          <w:ilvl w:val="0"/>
          <w:numId w:val="1"/>
        </w:numPr>
        <w:tabs>
          <w:tab w:val="left" w:pos="339"/>
        </w:tabs>
        <w:jc w:val="both"/>
      </w:pPr>
      <w:r>
        <w:t>Education</w:t>
      </w:r>
      <w:r>
        <w:rPr>
          <w:spacing w:val="-1"/>
        </w:rPr>
        <w:t xml:space="preserve"> </w:t>
      </w:r>
      <w:r>
        <w:t>(post-secondary):</w:t>
      </w:r>
    </w:p>
    <w:p w:rsidR="00562129" w:rsidRDefault="00562129" w:rsidP="00562129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630"/>
        <w:gridCol w:w="2285"/>
        <w:gridCol w:w="993"/>
        <w:gridCol w:w="850"/>
      </w:tblGrid>
      <w:tr w:rsidR="00562129" w:rsidTr="002710C2">
        <w:trPr>
          <w:trHeight w:val="586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  <w:spacing w:before="40"/>
              <w:ind w:left="112"/>
            </w:pPr>
            <w:r>
              <w:t>Name and place of institution</w:t>
            </w: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  <w:spacing w:before="40"/>
              <w:ind w:left="112"/>
            </w:pPr>
            <w:r>
              <w:t>Field of study</w:t>
            </w: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  <w:spacing w:before="40"/>
              <w:ind w:left="111"/>
            </w:pPr>
            <w:r>
              <w:t>Diploma or Degree</w:t>
            </w:r>
          </w:p>
        </w:tc>
        <w:tc>
          <w:tcPr>
            <w:tcW w:w="1843" w:type="dxa"/>
            <w:gridSpan w:val="2"/>
          </w:tcPr>
          <w:p w:rsidR="00562129" w:rsidRDefault="00562129" w:rsidP="002710C2">
            <w:pPr>
              <w:pStyle w:val="TableParagraph"/>
              <w:tabs>
                <w:tab w:val="left" w:pos="1032"/>
              </w:tabs>
              <w:spacing w:before="40"/>
              <w:ind w:left="111" w:right="401"/>
            </w:pPr>
            <w:r>
              <w:t>Years attended from</w:t>
            </w:r>
            <w:r>
              <w:tab/>
              <w:t>to</w:t>
            </w:r>
          </w:p>
        </w:tc>
      </w:tr>
      <w:tr w:rsidR="00562129" w:rsidTr="002710C2">
        <w:trPr>
          <w:trHeight w:val="333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  <w:tr w:rsidR="00562129" w:rsidTr="002710C2">
        <w:trPr>
          <w:trHeight w:val="332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  <w:tr w:rsidR="00562129" w:rsidTr="002710C2">
        <w:trPr>
          <w:trHeight w:val="332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  <w:tr w:rsidR="00562129" w:rsidTr="002710C2">
        <w:trPr>
          <w:trHeight w:val="334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</w:tbl>
    <w:p w:rsidR="00562129" w:rsidRDefault="00562129" w:rsidP="00562129">
      <w:pPr>
        <w:pStyle w:val="BodyText"/>
        <w:spacing w:before="10"/>
        <w:rPr>
          <w:b/>
          <w:sz w:val="21"/>
        </w:rPr>
      </w:pPr>
    </w:p>
    <w:p w:rsidR="00562129" w:rsidRDefault="00562129" w:rsidP="00562129">
      <w:pPr>
        <w:pStyle w:val="ListParagraph"/>
        <w:numPr>
          <w:ilvl w:val="0"/>
          <w:numId w:val="1"/>
        </w:numPr>
        <w:tabs>
          <w:tab w:val="left" w:pos="339"/>
        </w:tabs>
        <w:jc w:val="both"/>
        <w:rPr>
          <w:b/>
        </w:rPr>
      </w:pPr>
      <w:r>
        <w:rPr>
          <w:b/>
        </w:rPr>
        <w:t>Recent employment record (starting with your present</w:t>
      </w:r>
      <w:r>
        <w:rPr>
          <w:b/>
          <w:spacing w:val="-1"/>
        </w:rPr>
        <w:t xml:space="preserve"> </w:t>
      </w:r>
      <w:r>
        <w:rPr>
          <w:b/>
        </w:rPr>
        <w:t>post):</w:t>
      </w:r>
    </w:p>
    <w:p w:rsidR="00562129" w:rsidRDefault="00562129" w:rsidP="00562129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630"/>
        <w:gridCol w:w="2285"/>
        <w:gridCol w:w="993"/>
        <w:gridCol w:w="850"/>
      </w:tblGrid>
      <w:tr w:rsidR="00562129" w:rsidTr="002710C2">
        <w:trPr>
          <w:trHeight w:val="586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  <w:spacing w:before="40"/>
              <w:ind w:left="112" w:right="566"/>
            </w:pPr>
            <w:r>
              <w:t>Name and place of employer/ organization</w:t>
            </w: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  <w:spacing w:before="40"/>
              <w:ind w:left="112" w:right="371"/>
            </w:pPr>
            <w:r>
              <w:t>Title of your position</w:t>
            </w: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  <w:spacing w:before="40"/>
              <w:ind w:left="111"/>
            </w:pPr>
            <w:r>
              <w:t>Type of work</w:t>
            </w:r>
          </w:p>
        </w:tc>
        <w:tc>
          <w:tcPr>
            <w:tcW w:w="1843" w:type="dxa"/>
            <w:gridSpan w:val="2"/>
          </w:tcPr>
          <w:p w:rsidR="00562129" w:rsidRDefault="00562129" w:rsidP="002710C2">
            <w:pPr>
              <w:pStyle w:val="TableParagraph"/>
              <w:tabs>
                <w:tab w:val="left" w:pos="1034"/>
              </w:tabs>
              <w:spacing w:before="40"/>
              <w:ind w:left="111" w:right="487" w:hanging="1"/>
            </w:pPr>
            <w:r>
              <w:t>Years worked from</w:t>
            </w:r>
            <w:r>
              <w:tab/>
              <w:t>to</w:t>
            </w:r>
          </w:p>
        </w:tc>
      </w:tr>
      <w:tr w:rsidR="00562129" w:rsidTr="002710C2">
        <w:trPr>
          <w:trHeight w:val="333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  <w:tr w:rsidR="00562129" w:rsidTr="002710C2">
        <w:trPr>
          <w:trHeight w:val="332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  <w:tr w:rsidR="00562129" w:rsidTr="002710C2">
        <w:trPr>
          <w:trHeight w:val="332"/>
        </w:trPr>
        <w:tc>
          <w:tcPr>
            <w:tcW w:w="3316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1630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2285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993" w:type="dxa"/>
          </w:tcPr>
          <w:p w:rsidR="00562129" w:rsidRDefault="00562129" w:rsidP="002710C2">
            <w:pPr>
              <w:pStyle w:val="TableParagraph"/>
            </w:pPr>
          </w:p>
        </w:tc>
        <w:tc>
          <w:tcPr>
            <w:tcW w:w="850" w:type="dxa"/>
          </w:tcPr>
          <w:p w:rsidR="00562129" w:rsidRDefault="00562129" w:rsidP="002710C2">
            <w:pPr>
              <w:pStyle w:val="TableParagraph"/>
            </w:pPr>
          </w:p>
        </w:tc>
      </w:tr>
    </w:tbl>
    <w:p w:rsidR="00562129" w:rsidRDefault="00562129" w:rsidP="00562129">
      <w:pPr>
        <w:pStyle w:val="ListParagraph"/>
        <w:numPr>
          <w:ilvl w:val="0"/>
          <w:numId w:val="1"/>
        </w:numPr>
        <w:tabs>
          <w:tab w:val="left" w:pos="339"/>
        </w:tabs>
        <w:spacing w:before="120"/>
        <w:jc w:val="both"/>
        <w:rPr>
          <w:b/>
        </w:rPr>
      </w:pPr>
      <w:r>
        <w:rPr>
          <w:b/>
        </w:rPr>
        <w:t>Description of work performed over the last three</w:t>
      </w:r>
      <w:r>
        <w:rPr>
          <w:b/>
          <w:spacing w:val="-1"/>
        </w:rPr>
        <w:t xml:space="preserve"> </w:t>
      </w:r>
      <w:r>
        <w:rPr>
          <w:b/>
        </w:rPr>
        <w:t>years:</w:t>
      </w:r>
    </w:p>
    <w:p w:rsidR="00562129" w:rsidRDefault="00562129" w:rsidP="00562129">
      <w:pPr>
        <w:pStyle w:val="BodyText"/>
        <w:rPr>
          <w:b/>
          <w:sz w:val="24"/>
        </w:rPr>
      </w:pPr>
    </w:p>
    <w:p w:rsidR="00562129" w:rsidRDefault="00562129" w:rsidP="00562129">
      <w:pPr>
        <w:pStyle w:val="BodyText"/>
        <w:rPr>
          <w:b/>
          <w:sz w:val="20"/>
        </w:rPr>
      </w:pPr>
    </w:p>
    <w:p w:rsidR="00562129" w:rsidRDefault="00562129" w:rsidP="00562129">
      <w:pPr>
        <w:pStyle w:val="ListParagraph"/>
        <w:numPr>
          <w:ilvl w:val="0"/>
          <w:numId w:val="1"/>
        </w:numPr>
        <w:tabs>
          <w:tab w:val="left" w:pos="339"/>
        </w:tabs>
        <w:jc w:val="both"/>
        <w:rPr>
          <w:b/>
        </w:rPr>
      </w:pPr>
      <w:r>
        <w:rPr>
          <w:b/>
        </w:rPr>
        <w:t xml:space="preserve">Institute’s/Member State’s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in field of</w:t>
      </w:r>
      <w:r>
        <w:rPr>
          <w:b/>
          <w:spacing w:val="-1"/>
        </w:rPr>
        <w:t xml:space="preserve"> </w:t>
      </w:r>
      <w:r>
        <w:rPr>
          <w:b/>
        </w:rPr>
        <w:t>conference:</w:t>
      </w:r>
    </w:p>
    <w:p w:rsidR="00562129" w:rsidRDefault="00562129" w:rsidP="00562129">
      <w:pPr>
        <w:pStyle w:val="BodyText"/>
        <w:spacing w:before="11"/>
        <w:rPr>
          <w:b/>
          <w:sz w:val="21"/>
        </w:rPr>
      </w:pPr>
    </w:p>
    <w:p w:rsidR="00562129" w:rsidRDefault="00562129" w:rsidP="00562129">
      <w:pPr>
        <w:tabs>
          <w:tab w:val="left" w:pos="1820"/>
          <w:tab w:val="left" w:pos="7338"/>
        </w:tabs>
        <w:ind w:left="118"/>
        <w:jc w:val="both"/>
      </w:pPr>
      <w:r>
        <w:rPr>
          <w:b/>
        </w:rPr>
        <w:t>Date:</w:t>
      </w:r>
      <w:r>
        <w:rPr>
          <w:b/>
        </w:rPr>
        <w:tab/>
        <w:t>Signature of</w:t>
      </w:r>
      <w:r>
        <w:rPr>
          <w:b/>
          <w:spacing w:val="-5"/>
        </w:rPr>
        <w:t xml:space="preserve"> </w:t>
      </w:r>
      <w:r>
        <w:rPr>
          <w:b/>
        </w:rPr>
        <w:t xml:space="preserve">applicant: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129" w:rsidRDefault="00562129" w:rsidP="00562129">
      <w:pPr>
        <w:pStyle w:val="BodyText"/>
        <w:spacing w:before="2"/>
        <w:rPr>
          <w:sz w:val="14"/>
        </w:rPr>
      </w:pPr>
    </w:p>
    <w:p w:rsidR="00562129" w:rsidRDefault="00562129" w:rsidP="00562129">
      <w:pPr>
        <w:tabs>
          <w:tab w:val="left" w:pos="1819"/>
          <w:tab w:val="left" w:pos="8799"/>
        </w:tabs>
        <w:spacing w:before="90"/>
        <w:ind w:left="1819" w:right="1072" w:hanging="1702"/>
      </w:pPr>
      <w:r>
        <w:rPr>
          <w:b/>
        </w:rPr>
        <w:t>Date:</w:t>
      </w:r>
      <w:r>
        <w:rPr>
          <w:b/>
        </w:rPr>
        <w:tab/>
        <w:t>Name, signature and stamp of Ministry of Foreign Affairs, Permanent Mission to the IAEA or National Atomic Energy</w:t>
      </w:r>
      <w:r>
        <w:rPr>
          <w:b/>
          <w:spacing w:val="-11"/>
        </w:rPr>
        <w:t xml:space="preserve"> </w:t>
      </w:r>
      <w:r>
        <w:rPr>
          <w:b/>
        </w:rPr>
        <w:t>Authority</w:t>
      </w:r>
      <w:r>
        <w:rPr>
          <w:b/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6275" w:rsidRPr="00562129" w:rsidRDefault="00546275" w:rsidP="00562129"/>
    <w:sectPr w:rsidR="00546275" w:rsidRPr="00562129">
      <w:footerReference w:type="default" r:id="rId10"/>
      <w:pgSz w:w="11910" w:h="16840"/>
      <w:pgMar w:top="160" w:right="3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DC" w:rsidRDefault="00D635DC">
      <w:r>
        <w:separator/>
      </w:r>
    </w:p>
  </w:endnote>
  <w:endnote w:type="continuationSeparator" w:id="0">
    <w:p w:rsidR="00D635DC" w:rsidRDefault="00D6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75" w:rsidRDefault="005462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DC" w:rsidRDefault="00D635DC">
      <w:r>
        <w:separator/>
      </w:r>
    </w:p>
  </w:footnote>
  <w:footnote w:type="continuationSeparator" w:id="0">
    <w:p w:rsidR="00D635DC" w:rsidRDefault="00D6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0F31"/>
    <w:multiLevelType w:val="hybridMultilevel"/>
    <w:tmpl w:val="10BA08BC"/>
    <w:lvl w:ilvl="0" w:tplc="864474A0">
      <w:start w:val="1"/>
      <w:numFmt w:val="upperLetter"/>
      <w:lvlText w:val="%1."/>
      <w:lvlJc w:val="left"/>
      <w:pPr>
        <w:ind w:left="798" w:hanging="6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1" w:tplc="A340779E">
      <w:start w:val="1"/>
      <w:numFmt w:val="decimal"/>
      <w:lvlText w:val="%2."/>
      <w:lvlJc w:val="left"/>
      <w:pPr>
        <w:ind w:left="1252" w:hanging="568"/>
        <w:jc w:val="left"/>
      </w:pPr>
      <w:rPr>
        <w:rFonts w:hint="default"/>
        <w:w w:val="99"/>
      </w:rPr>
    </w:lvl>
    <w:lvl w:ilvl="2" w:tplc="7ABAB0CC">
      <w:numFmt w:val="bullet"/>
      <w:lvlText w:val="•"/>
      <w:lvlJc w:val="left"/>
      <w:pPr>
        <w:ind w:left="1260" w:hanging="568"/>
      </w:pPr>
      <w:rPr>
        <w:rFonts w:hint="default"/>
      </w:rPr>
    </w:lvl>
    <w:lvl w:ilvl="3" w:tplc="027C8ECC">
      <w:numFmt w:val="bullet"/>
      <w:lvlText w:val="•"/>
      <w:lvlJc w:val="left"/>
      <w:pPr>
        <w:ind w:left="2385" w:hanging="568"/>
      </w:pPr>
      <w:rPr>
        <w:rFonts w:hint="default"/>
      </w:rPr>
    </w:lvl>
    <w:lvl w:ilvl="4" w:tplc="CFFEFBB6">
      <w:numFmt w:val="bullet"/>
      <w:lvlText w:val="•"/>
      <w:lvlJc w:val="left"/>
      <w:pPr>
        <w:ind w:left="3511" w:hanging="568"/>
      </w:pPr>
      <w:rPr>
        <w:rFonts w:hint="default"/>
      </w:rPr>
    </w:lvl>
    <w:lvl w:ilvl="5" w:tplc="07A6D1A2">
      <w:numFmt w:val="bullet"/>
      <w:lvlText w:val="•"/>
      <w:lvlJc w:val="left"/>
      <w:pPr>
        <w:ind w:left="4636" w:hanging="568"/>
      </w:pPr>
      <w:rPr>
        <w:rFonts w:hint="default"/>
      </w:rPr>
    </w:lvl>
    <w:lvl w:ilvl="6" w:tplc="CBF63930">
      <w:numFmt w:val="bullet"/>
      <w:lvlText w:val="•"/>
      <w:lvlJc w:val="left"/>
      <w:pPr>
        <w:ind w:left="5762" w:hanging="568"/>
      </w:pPr>
      <w:rPr>
        <w:rFonts w:hint="default"/>
      </w:rPr>
    </w:lvl>
    <w:lvl w:ilvl="7" w:tplc="5B2062B2">
      <w:numFmt w:val="bullet"/>
      <w:lvlText w:val="•"/>
      <w:lvlJc w:val="left"/>
      <w:pPr>
        <w:ind w:left="6887" w:hanging="568"/>
      </w:pPr>
      <w:rPr>
        <w:rFonts w:hint="default"/>
      </w:rPr>
    </w:lvl>
    <w:lvl w:ilvl="8" w:tplc="B21C73B2">
      <w:numFmt w:val="bullet"/>
      <w:lvlText w:val="•"/>
      <w:lvlJc w:val="left"/>
      <w:pPr>
        <w:ind w:left="8013" w:hanging="568"/>
      </w:pPr>
      <w:rPr>
        <w:rFonts w:hint="default"/>
      </w:rPr>
    </w:lvl>
  </w:abstractNum>
  <w:abstractNum w:abstractNumId="1" w15:restartNumberingAfterBreak="0">
    <w:nsid w:val="579715B2"/>
    <w:multiLevelType w:val="hybridMultilevel"/>
    <w:tmpl w:val="F9DCF3EC"/>
    <w:lvl w:ilvl="0" w:tplc="45A4F014">
      <w:start w:val="1"/>
      <w:numFmt w:val="decimal"/>
      <w:lvlText w:val="%1."/>
      <w:lvlJc w:val="left"/>
      <w:pPr>
        <w:ind w:left="338" w:hanging="2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C91269D2">
      <w:numFmt w:val="bullet"/>
      <w:lvlText w:val="•"/>
      <w:lvlJc w:val="left"/>
      <w:pPr>
        <w:ind w:left="1332" w:hanging="220"/>
      </w:pPr>
      <w:rPr>
        <w:rFonts w:hint="default"/>
      </w:rPr>
    </w:lvl>
    <w:lvl w:ilvl="2" w:tplc="2356FFD0">
      <w:numFmt w:val="bullet"/>
      <w:lvlText w:val="•"/>
      <w:lvlJc w:val="left"/>
      <w:pPr>
        <w:ind w:left="2324" w:hanging="220"/>
      </w:pPr>
      <w:rPr>
        <w:rFonts w:hint="default"/>
      </w:rPr>
    </w:lvl>
    <w:lvl w:ilvl="3" w:tplc="7C542720">
      <w:numFmt w:val="bullet"/>
      <w:lvlText w:val="•"/>
      <w:lvlJc w:val="left"/>
      <w:pPr>
        <w:ind w:left="3317" w:hanging="220"/>
      </w:pPr>
      <w:rPr>
        <w:rFonts w:hint="default"/>
      </w:rPr>
    </w:lvl>
    <w:lvl w:ilvl="4" w:tplc="5EB49F42">
      <w:numFmt w:val="bullet"/>
      <w:lvlText w:val="•"/>
      <w:lvlJc w:val="left"/>
      <w:pPr>
        <w:ind w:left="4309" w:hanging="220"/>
      </w:pPr>
      <w:rPr>
        <w:rFonts w:hint="default"/>
      </w:rPr>
    </w:lvl>
    <w:lvl w:ilvl="5" w:tplc="476ED32E">
      <w:numFmt w:val="bullet"/>
      <w:lvlText w:val="•"/>
      <w:lvlJc w:val="left"/>
      <w:pPr>
        <w:ind w:left="5302" w:hanging="220"/>
      </w:pPr>
      <w:rPr>
        <w:rFonts w:hint="default"/>
      </w:rPr>
    </w:lvl>
    <w:lvl w:ilvl="6" w:tplc="1462586C">
      <w:numFmt w:val="bullet"/>
      <w:lvlText w:val="•"/>
      <w:lvlJc w:val="left"/>
      <w:pPr>
        <w:ind w:left="6294" w:hanging="220"/>
      </w:pPr>
      <w:rPr>
        <w:rFonts w:hint="default"/>
      </w:rPr>
    </w:lvl>
    <w:lvl w:ilvl="7" w:tplc="8E9C90AE">
      <w:numFmt w:val="bullet"/>
      <w:lvlText w:val="•"/>
      <w:lvlJc w:val="left"/>
      <w:pPr>
        <w:ind w:left="7287" w:hanging="220"/>
      </w:pPr>
      <w:rPr>
        <w:rFonts w:hint="default"/>
      </w:rPr>
    </w:lvl>
    <w:lvl w:ilvl="8" w:tplc="03CAA104">
      <w:numFmt w:val="bullet"/>
      <w:lvlText w:val="•"/>
      <w:lvlJc w:val="left"/>
      <w:pPr>
        <w:ind w:left="8279" w:hanging="220"/>
      </w:pPr>
      <w:rPr>
        <w:rFonts w:hint="default"/>
      </w:rPr>
    </w:lvl>
  </w:abstractNum>
  <w:abstractNum w:abstractNumId="2" w15:restartNumberingAfterBreak="0">
    <w:nsid w:val="58F02654"/>
    <w:multiLevelType w:val="hybridMultilevel"/>
    <w:tmpl w:val="1C5667C0"/>
    <w:lvl w:ilvl="0" w:tplc="CBFCFFF0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9B25A96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A442032E">
      <w:numFmt w:val="bullet"/>
      <w:lvlText w:val="•"/>
      <w:lvlJc w:val="left"/>
      <w:pPr>
        <w:ind w:left="2724" w:hanging="358"/>
      </w:pPr>
      <w:rPr>
        <w:rFonts w:hint="default"/>
      </w:rPr>
    </w:lvl>
    <w:lvl w:ilvl="3" w:tplc="5E848ADE">
      <w:numFmt w:val="bullet"/>
      <w:lvlText w:val="•"/>
      <w:lvlJc w:val="left"/>
      <w:pPr>
        <w:ind w:left="3667" w:hanging="358"/>
      </w:pPr>
      <w:rPr>
        <w:rFonts w:hint="default"/>
      </w:rPr>
    </w:lvl>
    <w:lvl w:ilvl="4" w:tplc="D892D910">
      <w:numFmt w:val="bullet"/>
      <w:lvlText w:val="•"/>
      <w:lvlJc w:val="left"/>
      <w:pPr>
        <w:ind w:left="4609" w:hanging="358"/>
      </w:pPr>
      <w:rPr>
        <w:rFonts w:hint="default"/>
      </w:rPr>
    </w:lvl>
    <w:lvl w:ilvl="5" w:tplc="F2A4231A">
      <w:numFmt w:val="bullet"/>
      <w:lvlText w:val="•"/>
      <w:lvlJc w:val="left"/>
      <w:pPr>
        <w:ind w:left="5552" w:hanging="358"/>
      </w:pPr>
      <w:rPr>
        <w:rFonts w:hint="default"/>
      </w:rPr>
    </w:lvl>
    <w:lvl w:ilvl="6" w:tplc="1BC47CEA">
      <w:numFmt w:val="bullet"/>
      <w:lvlText w:val="•"/>
      <w:lvlJc w:val="left"/>
      <w:pPr>
        <w:ind w:left="6494" w:hanging="358"/>
      </w:pPr>
      <w:rPr>
        <w:rFonts w:hint="default"/>
      </w:rPr>
    </w:lvl>
    <w:lvl w:ilvl="7" w:tplc="A23453B0">
      <w:numFmt w:val="bullet"/>
      <w:lvlText w:val="•"/>
      <w:lvlJc w:val="left"/>
      <w:pPr>
        <w:ind w:left="7437" w:hanging="358"/>
      </w:pPr>
      <w:rPr>
        <w:rFonts w:hint="default"/>
      </w:rPr>
    </w:lvl>
    <w:lvl w:ilvl="8" w:tplc="F084C1F8">
      <w:numFmt w:val="bullet"/>
      <w:lvlText w:val="•"/>
      <w:lvlJc w:val="left"/>
      <w:pPr>
        <w:ind w:left="8379" w:hanging="358"/>
      </w:pPr>
      <w:rPr>
        <w:rFonts w:hint="default"/>
      </w:rPr>
    </w:lvl>
  </w:abstractNum>
  <w:abstractNum w:abstractNumId="3" w15:restartNumberingAfterBreak="0">
    <w:nsid w:val="6CB652A7"/>
    <w:multiLevelType w:val="multilevel"/>
    <w:tmpl w:val="1EC266A4"/>
    <w:lvl w:ilvl="0">
      <w:start w:val="5"/>
      <w:numFmt w:val="upperLetter"/>
      <w:lvlText w:val="%1"/>
      <w:lvlJc w:val="left"/>
      <w:pPr>
        <w:ind w:left="578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4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34" w:hanging="360"/>
      </w:pPr>
      <w:rPr>
        <w:rFonts w:hint="default"/>
      </w:rPr>
    </w:lvl>
    <w:lvl w:ilvl="4">
      <w:numFmt w:val="bullet"/>
      <w:lvlText w:val="•"/>
      <w:lvlJc w:val="left"/>
      <w:pPr>
        <w:ind w:left="3981" w:hanging="360"/>
      </w:pPr>
      <w:rPr>
        <w:rFonts w:hint="default"/>
      </w:rPr>
    </w:lvl>
    <w:lvl w:ilvl="5">
      <w:numFmt w:val="bullet"/>
      <w:lvlText w:val="•"/>
      <w:lvlJc w:val="left"/>
      <w:pPr>
        <w:ind w:left="5028" w:hanging="360"/>
      </w:pPr>
      <w:rPr>
        <w:rFonts w:hint="default"/>
      </w:rPr>
    </w:lvl>
    <w:lvl w:ilvl="6"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numFmt w:val="bullet"/>
      <w:lvlText w:val="•"/>
      <w:lvlJc w:val="left"/>
      <w:pPr>
        <w:ind w:left="7122" w:hanging="360"/>
      </w:pPr>
      <w:rPr>
        <w:rFonts w:hint="default"/>
      </w:rPr>
    </w:lvl>
    <w:lvl w:ilvl="8">
      <w:numFmt w:val="bullet"/>
      <w:lvlText w:val="•"/>
      <w:lvlJc w:val="left"/>
      <w:pPr>
        <w:ind w:left="817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75"/>
    <w:rsid w:val="000A4260"/>
    <w:rsid w:val="001D5E43"/>
    <w:rsid w:val="002F3115"/>
    <w:rsid w:val="003779F5"/>
    <w:rsid w:val="0044185D"/>
    <w:rsid w:val="004B0765"/>
    <w:rsid w:val="004D57BE"/>
    <w:rsid w:val="005109B7"/>
    <w:rsid w:val="00546275"/>
    <w:rsid w:val="00550E43"/>
    <w:rsid w:val="00562129"/>
    <w:rsid w:val="007D15EC"/>
    <w:rsid w:val="008D4981"/>
    <w:rsid w:val="0097551C"/>
    <w:rsid w:val="009A3301"/>
    <w:rsid w:val="00B271CD"/>
    <w:rsid w:val="00C76049"/>
    <w:rsid w:val="00D635DC"/>
    <w:rsid w:val="00E1728F"/>
    <w:rsid w:val="00E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B1C5C-7FA3-4541-B097-1E0798A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14" w:right="1170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798" w:hanging="68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67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1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762" w:hanging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98" w:hanging="6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7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ial.Mail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- 19-00164F.docx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- 19-00164F.docx</dc:title>
  <dc:creator>bodartm</dc:creator>
  <cp:lastModifiedBy>webmaster</cp:lastModifiedBy>
  <cp:revision>11</cp:revision>
  <cp:lastPrinted>2020-03-04T04:04:00Z</cp:lastPrinted>
  <dcterms:created xsi:type="dcterms:W3CDTF">2019-04-29T10:03:00Z</dcterms:created>
  <dcterms:modified xsi:type="dcterms:W3CDTF">2022-05-09T09:28:00Z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2019-04-29T00:00:00Z</vt:filetime>
  </property>
</Properties>
</file>